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A46" w:rsidRPr="00912F27" w:rsidRDefault="00580A46" w:rsidP="00580A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FF0000"/>
          <w:sz w:val="40"/>
          <w:szCs w:val="40"/>
          <w:lang w:val="kk-KZ"/>
        </w:rPr>
      </w:pPr>
      <w:r w:rsidRPr="00912F27">
        <w:rPr>
          <w:rFonts w:ascii="Times New Roman" w:hAnsi="Times New Roman" w:cs="Times New Roman"/>
          <w:b/>
          <w:bCs/>
          <w:color w:val="FF0000"/>
          <w:sz w:val="40"/>
          <w:szCs w:val="40"/>
        </w:rPr>
        <w:t>«Педагогика»</w:t>
      </w:r>
      <w:r w:rsidR="00E958D4" w:rsidRPr="00912F27">
        <w:rPr>
          <w:rFonts w:ascii="Times New Roman" w:hAnsi="Times New Roman" w:cs="Times New Roman"/>
          <w:b/>
          <w:bCs/>
          <w:color w:val="FF0000"/>
          <w:sz w:val="40"/>
          <w:szCs w:val="40"/>
          <w:lang w:val="kk-KZ"/>
        </w:rPr>
        <w:t xml:space="preserve"> курсы бойынша тақырыптар:</w:t>
      </w:r>
    </w:p>
    <w:p w:rsidR="00542849" w:rsidRDefault="00542849" w:rsidP="00580A46">
      <w:pPr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</w:pPr>
    </w:p>
    <w:p w:rsidR="005E582F" w:rsidRPr="00CE0112" w:rsidRDefault="00580A46" w:rsidP="00580A46">
      <w:pPr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</w:pP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Тақырып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1. Педагогика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гуманитарлық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ғылым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ретінде</w:t>
      </w:r>
      <w:proofErr w:type="spellEnd"/>
    </w:p>
    <w:p w:rsidR="00580A46" w:rsidRPr="00CE0112" w:rsidRDefault="00580A46" w:rsidP="00580A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</w:pP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Тақырып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2.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Ғылыми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дүниетаным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–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оқушының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интеллектуалды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дамуының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негізі</w:t>
      </w:r>
      <w:proofErr w:type="spellEnd"/>
    </w:p>
    <w:p w:rsidR="00F47909" w:rsidRPr="00CE0112" w:rsidRDefault="00F47909" w:rsidP="00F479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72C4" w:themeColor="accent1"/>
          <w:sz w:val="40"/>
          <w:szCs w:val="40"/>
        </w:rPr>
      </w:pPr>
      <w:proofErr w:type="spellStart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>Тақырып</w:t>
      </w:r>
      <w:proofErr w:type="spellEnd"/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</w:rPr>
        <w:t xml:space="preserve"> 3.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Жеке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тұлғаны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қалыптастыру,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тәрбиелеу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және</w:t>
      </w:r>
      <w:proofErr w:type="spellEnd"/>
      <w:r w:rsidR="00886D71"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дамыту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мәселесі</w:t>
      </w:r>
      <w:proofErr w:type="spellEnd"/>
    </w:p>
    <w:p w:rsidR="00E958D4" w:rsidRPr="00CE0112" w:rsidRDefault="00E958D4" w:rsidP="00F479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Тақырып 4. Ұжымдағы тұлғаны тәрбиелеу</w:t>
      </w:r>
    </w:p>
    <w:p w:rsidR="007A7FAD" w:rsidRPr="00CE0112" w:rsidRDefault="004453F5" w:rsidP="007A7F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>Тақырып 5.</w:t>
      </w:r>
      <w:r w:rsidR="00250E69"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>Педагогтың тұлғасы және оның кәсіби құзыреттілігі.</w:t>
      </w:r>
    </w:p>
    <w:p w:rsidR="00912F27" w:rsidRPr="00CE0112" w:rsidRDefault="0082764F" w:rsidP="008276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>Тақырып 6.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 xml:space="preserve"> </w:t>
      </w: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>Педагогикалық зерттеудің әдіснамалық</w:t>
      </w:r>
      <w:r w:rsidR="00B846CD"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 </w:t>
      </w: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 негіздері мен әдістері</w:t>
      </w:r>
    </w:p>
    <w:p w:rsidR="00457D6F" w:rsidRPr="00CE0112" w:rsidRDefault="00912F27" w:rsidP="00912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7.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Жеке тұлғаның жас және жеке ерекшеліктерінің психологиялық-педагогикалық сипаттамасы</w:t>
      </w:r>
      <w:r w:rsidR="00457D6F"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.</w:t>
      </w:r>
    </w:p>
    <w:p w:rsidR="00457D6F" w:rsidRPr="00CE0112" w:rsidRDefault="00457D6F" w:rsidP="00457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8.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Тұтас педагогикалық үдерістің (ТПҮ) мәні және құрылымы</w:t>
      </w:r>
    </w:p>
    <w:p w:rsidR="007D52C9" w:rsidRPr="00CE0112" w:rsidRDefault="00744FFB" w:rsidP="00457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9.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Дидактика оқытудың теориясы</w:t>
      </w:r>
    </w:p>
    <w:p w:rsidR="00176319" w:rsidRPr="00CE0112" w:rsidRDefault="00176319" w:rsidP="00176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10.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Дидактиканың заңдары,</w:t>
      </w:r>
    </w:p>
    <w:p w:rsidR="00176319" w:rsidRPr="00CE0112" w:rsidRDefault="00176319" w:rsidP="00176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заңдылықтары мен оқыту процесінің мәні</w:t>
      </w:r>
    </w:p>
    <w:p w:rsidR="00566DB4" w:rsidRPr="00CE0112" w:rsidRDefault="00566DB4" w:rsidP="00566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11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Мектептің білім беру үдерісіндегі заманауи педагогикалық технологиялар</w:t>
      </w:r>
    </w:p>
    <w:p w:rsidR="00566DB4" w:rsidRPr="00CE0112" w:rsidRDefault="006F2A1D" w:rsidP="00566D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12.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Оқыту әдістері мен құралдары</w:t>
      </w:r>
    </w:p>
    <w:p w:rsidR="00D673AD" w:rsidRPr="00CE0112" w:rsidRDefault="00D673AD" w:rsidP="00D67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13. </w:t>
      </w: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Сабақ - оқытуды ұйымдастырудың негізгі формасы</w:t>
      </w:r>
    </w:p>
    <w:p w:rsidR="0019767D" w:rsidRPr="00CE0112" w:rsidRDefault="0019767D" w:rsidP="00D67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</w:rPr>
      </w:pPr>
      <w:r w:rsidRPr="00CE0112">
        <w:rPr>
          <w:rFonts w:ascii="Times New Roman" w:hAnsi="Times New Roman" w:cs="Times New Roman"/>
          <w:b/>
          <w:bCs/>
          <w:color w:val="4472C4" w:themeColor="accent1"/>
          <w:sz w:val="40"/>
          <w:szCs w:val="40"/>
          <w:lang w:val="kk-KZ"/>
        </w:rPr>
        <w:t xml:space="preserve">Тақырып 14.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Оқытудағы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диагностика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және</w:t>
      </w:r>
      <w:proofErr w:type="spellEnd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 xml:space="preserve"> </w:t>
      </w:r>
      <w:proofErr w:type="spellStart"/>
      <w:r w:rsidRPr="00CE0112">
        <w:rPr>
          <w:rFonts w:ascii="Times New Roman" w:hAnsi="Times New Roman" w:cs="Times New Roman"/>
          <w:color w:val="4472C4" w:themeColor="accent1"/>
          <w:sz w:val="40"/>
          <w:szCs w:val="40"/>
        </w:rPr>
        <w:t>бақылау</w:t>
      </w:r>
      <w:proofErr w:type="spellEnd"/>
    </w:p>
    <w:p w:rsidR="00A412E0" w:rsidRPr="00CE0112" w:rsidRDefault="00A412E0" w:rsidP="00D673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</w:pPr>
      <w:r w:rsidRPr="00CE0112">
        <w:rPr>
          <w:rFonts w:ascii="Times New Roman" w:hAnsi="Times New Roman" w:cs="Times New Roman"/>
          <w:color w:val="4472C4" w:themeColor="accent1"/>
          <w:sz w:val="40"/>
          <w:szCs w:val="40"/>
          <w:lang w:val="kk-KZ"/>
        </w:rPr>
        <w:t>Тақырып 15. Отбасы тәрбиесінің негіздері</w:t>
      </w:r>
    </w:p>
    <w:sectPr w:rsidR="00A412E0" w:rsidRPr="00CE0112" w:rsidSect="00784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C73F1"/>
    <w:rsid w:val="000506F7"/>
    <w:rsid w:val="00176319"/>
    <w:rsid w:val="0019767D"/>
    <w:rsid w:val="00250E69"/>
    <w:rsid w:val="004453F5"/>
    <w:rsid w:val="00457D6F"/>
    <w:rsid w:val="00460F31"/>
    <w:rsid w:val="004C73F1"/>
    <w:rsid w:val="00542849"/>
    <w:rsid w:val="005433B7"/>
    <w:rsid w:val="00566DB4"/>
    <w:rsid w:val="00580A46"/>
    <w:rsid w:val="005F4099"/>
    <w:rsid w:val="006F2A1D"/>
    <w:rsid w:val="00744FFB"/>
    <w:rsid w:val="0078412D"/>
    <w:rsid w:val="00785DF2"/>
    <w:rsid w:val="007A7FAD"/>
    <w:rsid w:val="007D52C9"/>
    <w:rsid w:val="0082764F"/>
    <w:rsid w:val="00886D71"/>
    <w:rsid w:val="008B18B0"/>
    <w:rsid w:val="00912F27"/>
    <w:rsid w:val="00A412E0"/>
    <w:rsid w:val="00B80D14"/>
    <w:rsid w:val="00B846CD"/>
    <w:rsid w:val="00CE0112"/>
    <w:rsid w:val="00D67102"/>
    <w:rsid w:val="00D673AD"/>
    <w:rsid w:val="00E612FD"/>
    <w:rsid w:val="00E958D4"/>
    <w:rsid w:val="00EB2283"/>
    <w:rsid w:val="00F302BB"/>
    <w:rsid w:val="00F47909"/>
    <w:rsid w:val="00F568F0"/>
    <w:rsid w:val="00FB6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5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user54</dc:creator>
  <cp:keywords/>
  <dc:description/>
  <cp:lastModifiedBy>11kor_zer_16</cp:lastModifiedBy>
  <cp:revision>47</cp:revision>
  <dcterms:created xsi:type="dcterms:W3CDTF">2024-06-04T11:37:00Z</dcterms:created>
  <dcterms:modified xsi:type="dcterms:W3CDTF">2024-06-05T11:26:00Z</dcterms:modified>
</cp:coreProperties>
</file>